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372D4F71" w14:textId="3378831A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E209EF">
        <w:rPr>
          <w:rFonts w:cs="B Nazanin" w:hint="cs"/>
          <w:sz w:val="24"/>
          <w:szCs w:val="24"/>
          <w:rtl/>
        </w:rPr>
        <w:t>مشاوره اطلاعاتی سلامت</w:t>
      </w:r>
    </w:p>
    <w:p w14:paraId="604D69D5" w14:textId="563ACE53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1 نظری و </w:t>
      </w:r>
      <w:r w:rsidR="00E209EF">
        <w:rPr>
          <w:rFonts w:cs="B Nazanin" w:hint="cs"/>
          <w:sz w:val="24"/>
          <w:szCs w:val="24"/>
          <w:rtl/>
        </w:rPr>
        <w:t>1</w:t>
      </w:r>
      <w:r w:rsidR="0063765B">
        <w:rPr>
          <w:rFonts w:cs="B Nazanin" w:hint="cs"/>
          <w:sz w:val="24"/>
          <w:szCs w:val="24"/>
          <w:rtl/>
        </w:rPr>
        <w:t xml:space="preserve"> عملی</w:t>
      </w:r>
    </w:p>
    <w:p w14:paraId="14E1EAAC" w14:textId="0A6AF74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39F4773E" w14:textId="449DD47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0468E5BA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 ترم </w:t>
      </w:r>
      <w:r w:rsidR="00E209EF">
        <w:rPr>
          <w:rFonts w:cs="B Nazanin" w:hint="cs"/>
          <w:sz w:val="24"/>
          <w:szCs w:val="24"/>
          <w:rtl/>
        </w:rPr>
        <w:t>4</w:t>
      </w:r>
      <w:r w:rsidR="0063765B">
        <w:rPr>
          <w:rFonts w:cs="B Nazanin" w:hint="cs"/>
          <w:sz w:val="24"/>
          <w:szCs w:val="24"/>
          <w:rtl/>
        </w:rPr>
        <w:t xml:space="preserve"> 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F0FFAA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0439DAEC" w:rsidR="00DD7113" w:rsidRPr="0063765B" w:rsidRDefault="00F8031C" w:rsidP="006376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B Nazanin"/>
          <w:sz w:val="24"/>
          <w:szCs w:val="24"/>
        </w:rPr>
        <w:t>Asadzandi.sh@iums.ac.ir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0258379D" w14:textId="78BD13D1" w:rsidR="008B0993" w:rsidRPr="00E209EF" w:rsidRDefault="00E209EF" w:rsidP="00377A5D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آشنا ساختن دانشجوی با فریند مرجع و مشاوره مرجع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67AAB3C0" w14:textId="6682668F" w:rsidR="00E209EF" w:rsidRDefault="00E209EF" w:rsidP="00E209EF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آشنایی و مفهوم و فلسفه کار مرجع</w:t>
      </w:r>
    </w:p>
    <w:p w14:paraId="33A5600E" w14:textId="20CDA05C" w:rsidR="00E209EF" w:rsidRDefault="00E209EF" w:rsidP="00E209EF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آشنایی با ارتباط و مدلهای ارتباطی</w:t>
      </w:r>
    </w:p>
    <w:p w14:paraId="0B8DA8E4" w14:textId="522C5B20" w:rsidR="00E209EF" w:rsidRDefault="00E209EF" w:rsidP="00E209EF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روشهای صحیح ارتباط با کاربر کتابخانه </w:t>
      </w:r>
    </w:p>
    <w:p w14:paraId="0AB0B01F" w14:textId="0992F0FB" w:rsidR="00E209EF" w:rsidRDefault="00E209EF" w:rsidP="00E209EF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روش های مصاحبه مرجع و مشاوره کاربر</w:t>
      </w:r>
    </w:p>
    <w:p w14:paraId="65337678" w14:textId="158A1314" w:rsidR="00E209EF" w:rsidRDefault="00E209EF" w:rsidP="00E209EF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بررسی سناریوهای مختلف مرجع</w:t>
      </w:r>
    </w:p>
    <w:p w14:paraId="6D0AAB46" w14:textId="557BC799" w:rsidR="00E209EF" w:rsidRDefault="00E209EF" w:rsidP="00E209EF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ارزیابی خدمات مرجع</w:t>
      </w:r>
    </w:p>
    <w:p w14:paraId="3A677112" w14:textId="77777777" w:rsidR="00377A5D" w:rsidRDefault="00377A5D" w:rsidP="00A816CB">
      <w:pPr>
        <w:bidi/>
        <w:rPr>
          <w:rFonts w:cs="B Nazanin"/>
          <w:b/>
          <w:bCs/>
          <w:rtl/>
        </w:rPr>
      </w:pPr>
    </w:p>
    <w:p w14:paraId="3E3FF4B4" w14:textId="77777777" w:rsidR="00984049" w:rsidRPr="00DD7113" w:rsidRDefault="00F8031C" w:rsidP="00377A5D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4C45A16" w14:textId="0CE4E7EC" w:rsidR="002F5E97" w:rsidRDefault="00E209EF" w:rsidP="002F5E97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تعریف و آشنایی خدمات مرجع </w:t>
      </w:r>
    </w:p>
    <w:p w14:paraId="44A210A1" w14:textId="5933EFDD" w:rsidR="00E209EF" w:rsidRDefault="00E209EF" w:rsidP="00E209EF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فعالیتهای حوزه مرجع را شناسایی کنیم</w:t>
      </w:r>
    </w:p>
    <w:p w14:paraId="3885DE9B" w14:textId="265D7FA8" w:rsidR="00E209EF" w:rsidRDefault="00E209EF" w:rsidP="00E209EF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آشنایی با ویژگی کتابدار مرجع و ارزیابی کتابدرا مرجع</w:t>
      </w:r>
    </w:p>
    <w:p w14:paraId="6BF723F3" w14:textId="4327F688" w:rsidR="00E209EF" w:rsidRDefault="00E209EF" w:rsidP="00E209EF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آموزش سواد اطلاعاتی توسط کتابدار مرجع</w:t>
      </w:r>
    </w:p>
    <w:p w14:paraId="6F2997BF" w14:textId="7A34B674" w:rsidR="00E209EF" w:rsidRDefault="00E209EF" w:rsidP="00E209EF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اخلاق حرفه ای و کتابدار مرجع</w:t>
      </w:r>
    </w:p>
    <w:p w14:paraId="53486811" w14:textId="76D67AD5" w:rsidR="00E209EF" w:rsidRDefault="00E209EF" w:rsidP="00E209EF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مدلهای ارتباطی و کلامی و غیر کلامی در خدمات مرجع</w:t>
      </w:r>
    </w:p>
    <w:p w14:paraId="1D3346E0" w14:textId="312BA5DE" w:rsidR="00E209EF" w:rsidRDefault="00E209EF" w:rsidP="00E209EF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خدمات مرجع دیجیتالی </w:t>
      </w:r>
    </w:p>
    <w:p w14:paraId="72870884" w14:textId="0F175E3E" w:rsidR="00E209EF" w:rsidRDefault="00E209EF" w:rsidP="00E209EF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رسانه اجتماعی و خدمات مرجع</w:t>
      </w:r>
    </w:p>
    <w:p w14:paraId="3E9B6F1A" w14:textId="77777777" w:rsidR="00E209EF" w:rsidRDefault="00E209EF" w:rsidP="00A816CB">
      <w:pPr>
        <w:bidi/>
        <w:rPr>
          <w:rFonts w:cs="B Nazanin"/>
          <w:b/>
          <w:bCs/>
          <w:sz w:val="24"/>
          <w:szCs w:val="24"/>
          <w:rtl/>
        </w:rPr>
      </w:pPr>
    </w:p>
    <w:p w14:paraId="051D2567" w14:textId="08A50AC9" w:rsidR="00984049" w:rsidRPr="00DD7113" w:rsidRDefault="00F8031C" w:rsidP="00E209EF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62738063" w:rsidR="002960E8" w:rsidRDefault="00FC2A93" w:rsidP="00377A5D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E209EF">
        <w:rPr>
          <w:rFonts w:cs="B Nazanin" w:hint="cs"/>
          <w:sz w:val="24"/>
          <w:szCs w:val="24"/>
          <w:rtl/>
        </w:rPr>
        <w:t>مشاوره اطلاعات سلامت</w:t>
      </w:r>
    </w:p>
    <w:p w14:paraId="34F88352" w14:textId="772BA1C7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  <w:r w:rsidR="00E209EF">
        <w:rPr>
          <w:rFonts w:cs="B Nazanin" w:hint="cs"/>
          <w:b/>
          <w:bCs/>
          <w:sz w:val="28"/>
          <w:szCs w:val="28"/>
          <w:rtl/>
        </w:rPr>
        <w:t>یکشنبه 10-12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7FB40A5A" w:rsidR="006A0F30" w:rsidRPr="00DD7113" w:rsidRDefault="00E209E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تعریف خدمات مرجع و تاریخچه</w:t>
            </w:r>
          </w:p>
        </w:tc>
        <w:tc>
          <w:tcPr>
            <w:tcW w:w="1725" w:type="dxa"/>
          </w:tcPr>
          <w:p w14:paraId="1283E368" w14:textId="4F2F7B7C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1D74D11E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5BBC52C1" w:rsidR="00D55BCF" w:rsidRPr="00DD7113" w:rsidRDefault="00E209E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با انواع مدلهای ارتباطی </w:t>
            </w:r>
          </w:p>
        </w:tc>
        <w:tc>
          <w:tcPr>
            <w:tcW w:w="1725" w:type="dxa"/>
          </w:tcPr>
          <w:p w14:paraId="6ECCF953" w14:textId="55D6D444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7AE1B781" w14:textId="68B7D0AA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2B897025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E209EF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E209EF" w:rsidRPr="00DD7113" w:rsidRDefault="00E209EF" w:rsidP="00E209E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1CDB18C4" w:rsidR="00E209EF" w:rsidRPr="00DD7113" w:rsidRDefault="00E209EF" w:rsidP="00E209E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با انواع مدلهای ارتباطی </w:t>
            </w:r>
          </w:p>
        </w:tc>
        <w:tc>
          <w:tcPr>
            <w:tcW w:w="1725" w:type="dxa"/>
          </w:tcPr>
          <w:p w14:paraId="50A6294B" w14:textId="2D9A277F" w:rsidR="00E209EF" w:rsidRPr="00DD7113" w:rsidRDefault="00E209EF" w:rsidP="00E209E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6F571E31" w14:textId="4885D0C0" w:rsidR="00E209EF" w:rsidRPr="00DD7113" w:rsidRDefault="00E209EF" w:rsidP="00E209E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2A011FC" w:rsidR="00E209EF" w:rsidRPr="00DD7113" w:rsidRDefault="00E209EF" w:rsidP="00E209E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E209EF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E209EF" w:rsidRPr="00DD7113" w:rsidRDefault="00E209EF" w:rsidP="00E209E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4</w:t>
            </w:r>
          </w:p>
        </w:tc>
        <w:tc>
          <w:tcPr>
            <w:tcW w:w="4357" w:type="dxa"/>
          </w:tcPr>
          <w:p w14:paraId="5279696D" w14:textId="2C33F181" w:rsidR="00E209EF" w:rsidRPr="00DD7113" w:rsidRDefault="00E209EF" w:rsidP="00E209E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با انواع مدلهای ارتباطی </w:t>
            </w:r>
          </w:p>
        </w:tc>
        <w:tc>
          <w:tcPr>
            <w:tcW w:w="1725" w:type="dxa"/>
          </w:tcPr>
          <w:p w14:paraId="1F00A69E" w14:textId="0DE9F11B" w:rsidR="00E209EF" w:rsidRPr="00DD7113" w:rsidRDefault="00E209EF" w:rsidP="00E209E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6CE5F61" w14:textId="118B1065" w:rsidR="00E209EF" w:rsidRPr="00DD7113" w:rsidRDefault="00E209EF" w:rsidP="00E209E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1DEC284" w:rsidR="00E209EF" w:rsidRPr="00DD7113" w:rsidRDefault="00E209EF" w:rsidP="00E209E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3D63D36B" w:rsidR="00D55BCF" w:rsidRPr="00DD7113" w:rsidRDefault="00E209E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فعالیت های خدمات مرجع</w:t>
            </w:r>
          </w:p>
        </w:tc>
        <w:tc>
          <w:tcPr>
            <w:tcW w:w="1725" w:type="dxa"/>
          </w:tcPr>
          <w:p w14:paraId="0EC03EFC" w14:textId="62D35499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ED48909" w14:textId="7704D084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9D93737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E209EF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E209EF" w:rsidRPr="00DD7113" w:rsidRDefault="00E209EF" w:rsidP="00E209E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6E5A514F" w:rsidR="00E209EF" w:rsidRPr="00DD7113" w:rsidRDefault="00E209EF" w:rsidP="00E209E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فعالیت های خدمات مرجع</w:t>
            </w:r>
          </w:p>
        </w:tc>
        <w:tc>
          <w:tcPr>
            <w:tcW w:w="1725" w:type="dxa"/>
          </w:tcPr>
          <w:p w14:paraId="3D5F30E3" w14:textId="60616FD6" w:rsidR="00E209EF" w:rsidRPr="00DD7113" w:rsidRDefault="00E209EF" w:rsidP="00E209E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F32FFAC" w14:textId="003CF3BC" w:rsidR="00E209EF" w:rsidRPr="00DD7113" w:rsidRDefault="00E209EF" w:rsidP="00E209E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D281D15" w:rsidR="00E209EF" w:rsidRPr="00DD7113" w:rsidRDefault="00E209EF" w:rsidP="00E209E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0E319053" w:rsidR="00D55BCF" w:rsidRPr="00DD7113" w:rsidRDefault="00E209E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منابع مرجع</w:t>
            </w:r>
          </w:p>
        </w:tc>
        <w:tc>
          <w:tcPr>
            <w:tcW w:w="1725" w:type="dxa"/>
          </w:tcPr>
          <w:p w14:paraId="380611F6" w14:textId="150C410F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60A6B4E" w14:textId="07E35A26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66F0A23E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E209EF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E209EF" w:rsidRPr="00DD7113" w:rsidRDefault="00E209EF" w:rsidP="00E209E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48441000" w:rsidR="00E209EF" w:rsidRPr="00DD7113" w:rsidRDefault="00E209EF" w:rsidP="00E209E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منابع مرجع</w:t>
            </w:r>
          </w:p>
        </w:tc>
        <w:tc>
          <w:tcPr>
            <w:tcW w:w="1725" w:type="dxa"/>
          </w:tcPr>
          <w:p w14:paraId="02FD9E2C" w14:textId="12288789" w:rsidR="00E209EF" w:rsidRPr="00DD7113" w:rsidRDefault="00E209EF" w:rsidP="00E209E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4A1A8E41" w14:textId="5BEBE002" w:rsidR="00E209EF" w:rsidRPr="00DD7113" w:rsidRDefault="00E209EF" w:rsidP="00E209E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88D08C7" w:rsidR="00E209EF" w:rsidRPr="00DD7113" w:rsidRDefault="00E209EF" w:rsidP="00E209E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5127CF31" w:rsidR="00D55BCF" w:rsidRPr="00DD7113" w:rsidRDefault="00E209E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ویژگی کتابدار مرجع</w:t>
            </w:r>
          </w:p>
        </w:tc>
        <w:tc>
          <w:tcPr>
            <w:tcW w:w="1725" w:type="dxa"/>
          </w:tcPr>
          <w:p w14:paraId="470F8D48" w14:textId="37E45741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31F05F26" w14:textId="56A9B19C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1596957C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35ECBA15" w:rsidR="00D55BCF" w:rsidRPr="00DD7113" w:rsidRDefault="00E209E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سواد اطلاعاتی در مرجع</w:t>
            </w:r>
          </w:p>
        </w:tc>
        <w:tc>
          <w:tcPr>
            <w:tcW w:w="1725" w:type="dxa"/>
          </w:tcPr>
          <w:p w14:paraId="706EFB9B" w14:textId="4DF43333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D204BA4" w14:textId="3AABEB4F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4CF16BB2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E209EF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E209EF" w:rsidRPr="00DD7113" w:rsidRDefault="00E209EF" w:rsidP="00E209E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0DDA1816" w:rsidR="00E209EF" w:rsidRPr="00DD7113" w:rsidRDefault="00E209EF" w:rsidP="00E209E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سواد اطلاعاتی در مرجع</w:t>
            </w:r>
          </w:p>
        </w:tc>
        <w:tc>
          <w:tcPr>
            <w:tcW w:w="1725" w:type="dxa"/>
          </w:tcPr>
          <w:p w14:paraId="504C9B4F" w14:textId="2C5D1C85" w:rsidR="00E209EF" w:rsidRPr="00DD7113" w:rsidRDefault="00E209EF" w:rsidP="00E209E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28DFD8C6" w14:textId="6CB75534" w:rsidR="00E209EF" w:rsidRPr="00DD7113" w:rsidRDefault="00E209EF" w:rsidP="00E209E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64BD6799" w:rsidR="00E209EF" w:rsidRPr="00DD7113" w:rsidRDefault="00E209EF" w:rsidP="00E209E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28BBC7E8" w:rsidR="00D55BCF" w:rsidRPr="00DD7113" w:rsidRDefault="00E209E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رسانه اجتماعی و مرجع</w:t>
            </w:r>
          </w:p>
        </w:tc>
        <w:tc>
          <w:tcPr>
            <w:tcW w:w="1725" w:type="dxa"/>
          </w:tcPr>
          <w:p w14:paraId="5D639C14" w14:textId="0B1BF0DD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500ED6F8" w14:textId="25EF0370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13C53EA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7233EA26" w:rsidR="00D55BCF" w:rsidRPr="00DD7113" w:rsidRDefault="00E209E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مرجع دیجیتال</w:t>
            </w:r>
          </w:p>
        </w:tc>
        <w:tc>
          <w:tcPr>
            <w:tcW w:w="1725" w:type="dxa"/>
          </w:tcPr>
          <w:p w14:paraId="0DBA53D8" w14:textId="49F3F9E5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7EE5B24" w14:textId="5167948A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126C111A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21F5AF2C" w:rsidR="00D55BCF" w:rsidRPr="00DD7113" w:rsidRDefault="00E209E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ارزیابی خدمات مرجع</w:t>
            </w:r>
          </w:p>
        </w:tc>
        <w:tc>
          <w:tcPr>
            <w:tcW w:w="1725" w:type="dxa"/>
          </w:tcPr>
          <w:p w14:paraId="6DD976E5" w14:textId="2FC69518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3104937E" w14:textId="402F338D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56D8C4CC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E209EF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E209EF" w:rsidRPr="00DD7113" w:rsidRDefault="00E209EF" w:rsidP="00E209E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31F7C040" w:rsidR="00E209EF" w:rsidRPr="00DD7113" w:rsidRDefault="00E209EF" w:rsidP="00E209E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ارزیابی خدمات مرجع</w:t>
            </w:r>
          </w:p>
        </w:tc>
        <w:tc>
          <w:tcPr>
            <w:tcW w:w="1725" w:type="dxa"/>
          </w:tcPr>
          <w:p w14:paraId="5595D9CD" w14:textId="70527775" w:rsidR="00E209EF" w:rsidRPr="00DD7113" w:rsidRDefault="00E209EF" w:rsidP="00E209E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E516564" w14:textId="4AB324C1" w:rsidR="00E209EF" w:rsidRPr="00DD7113" w:rsidRDefault="00E209EF" w:rsidP="00E209E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5502A258" w:rsidR="00E209EF" w:rsidRPr="00DD7113" w:rsidRDefault="00E209EF" w:rsidP="00E209E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E209EF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E209EF" w:rsidRPr="00DD7113" w:rsidRDefault="00E209EF" w:rsidP="00E209E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12EFB4A2" w:rsidR="00E209EF" w:rsidRPr="00DD7113" w:rsidRDefault="00E209EF" w:rsidP="00E209E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ارزیابی خدمات مرجع</w:t>
            </w:r>
          </w:p>
        </w:tc>
        <w:tc>
          <w:tcPr>
            <w:tcW w:w="1725" w:type="dxa"/>
          </w:tcPr>
          <w:p w14:paraId="2EE4FDAC" w14:textId="26BDB71F" w:rsidR="00E209EF" w:rsidRPr="00DD7113" w:rsidRDefault="00E209EF" w:rsidP="00E209E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A7D9F92" w14:textId="70D17792" w:rsidR="00E209EF" w:rsidRPr="00DD7113" w:rsidRDefault="00E209EF" w:rsidP="00E209E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611AFACF" w:rsidR="00E209EF" w:rsidRPr="00DD7113" w:rsidRDefault="00E209EF" w:rsidP="00E209E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E209EF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E209EF" w:rsidRPr="00DD7113" w:rsidRDefault="00E209EF" w:rsidP="00E209E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1990C457" w:rsidR="00E209EF" w:rsidRPr="00DD7113" w:rsidRDefault="00E209EF" w:rsidP="00E209E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ارزیابی خدمات مرجع</w:t>
            </w:r>
          </w:p>
        </w:tc>
        <w:tc>
          <w:tcPr>
            <w:tcW w:w="1725" w:type="dxa"/>
          </w:tcPr>
          <w:p w14:paraId="559D9C08" w14:textId="4F89FEE7" w:rsidR="00E209EF" w:rsidRPr="00DD7113" w:rsidRDefault="00E209EF" w:rsidP="00E209E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7E45ADB" w14:textId="21E47D0A" w:rsidR="00E209EF" w:rsidRPr="00DD7113" w:rsidRDefault="00E209EF" w:rsidP="00E209E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6314C62B" w:rsidR="00E209EF" w:rsidRPr="00DD7113" w:rsidRDefault="00E209EF" w:rsidP="00E209E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 xml:space="preserve">مطالعه منابع معرفي شده </w:t>
      </w:r>
    </w:p>
    <w:p w14:paraId="7756B3A4" w14:textId="42E674CF" w:rsidR="00C779E4" w:rsidRPr="00DD7113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تهیه ارائه های کلاسی مناسب 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C25897A" w:rsidR="004D31E2" w:rsidRPr="00D55BCF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ارزیابی تکوینی (سازنده)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5"/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:انجام فعالیت کلاسی و تهیه ارائه کلاسی</w:t>
      </w:r>
    </w:p>
    <w:p w14:paraId="2CD9A9A4" w14:textId="2E94D115" w:rsidR="00814796" w:rsidRPr="00D55BCF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</w:t>
      </w:r>
      <w:r w:rsidRPr="00D55BCF">
        <w:rPr>
          <w:rFonts w:cs="B Nazanin"/>
          <w:sz w:val="24"/>
          <w:szCs w:val="24"/>
          <w:highlight w:val="yellow"/>
          <w:rtl/>
        </w:rPr>
        <w:t>رزیابی تراکمی</w:t>
      </w:r>
      <w:r w:rsidRPr="00D55BCF">
        <w:rPr>
          <w:rFonts w:cs="B Nazanin" w:hint="cs"/>
          <w:sz w:val="24"/>
          <w:szCs w:val="24"/>
          <w:highlight w:val="yellow"/>
          <w:rtl/>
        </w:rPr>
        <w:t xml:space="preserve"> (پایانی)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6"/>
      </w:r>
      <w:r w:rsidRPr="00D55BCF">
        <w:rPr>
          <w:rFonts w:cs="B Nazanin"/>
          <w:sz w:val="24"/>
          <w:szCs w:val="24"/>
          <w:highlight w:val="yellow"/>
        </w:rPr>
        <w:t xml:space="preserve"> 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(آزمون کتبی به شکل چهار گزینه و تشریحی)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: آزمون پایانی 70 درصد و فعالیت کلاسی و حضور در کلاس و مشارکت در بحث های کلاسی 30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6214899" w14:textId="32F228F9" w:rsidR="00D46971" w:rsidRDefault="00E209EF" w:rsidP="00D4697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حری ع. خدمات مرجع و اطلاع رسانی. تهران: کتابدار، 1398</w:t>
      </w: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26783D4" w14:textId="5839093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F22B150" w14:textId="10F914FE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1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1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lastRenderedPageBreak/>
        <w:t>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DE165" w14:textId="77777777" w:rsidR="00514DAE" w:rsidRDefault="00514DAE" w:rsidP="00D830B3">
      <w:pPr>
        <w:spacing w:after="0" w:line="240" w:lineRule="auto"/>
      </w:pPr>
      <w:r>
        <w:separator/>
      </w:r>
    </w:p>
  </w:endnote>
  <w:endnote w:type="continuationSeparator" w:id="0">
    <w:p w14:paraId="5EF5DB25" w14:textId="77777777" w:rsidR="00514DAE" w:rsidRDefault="00514DAE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Times New Roman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53D1B" w14:textId="77777777" w:rsidR="00514DAE" w:rsidRDefault="00514DAE" w:rsidP="00D830B3">
      <w:pPr>
        <w:spacing w:after="0" w:line="240" w:lineRule="auto"/>
      </w:pPr>
      <w:r>
        <w:separator/>
      </w:r>
    </w:p>
  </w:footnote>
  <w:footnote w:type="continuationSeparator" w:id="0">
    <w:p w14:paraId="696BEA2C" w14:textId="77777777" w:rsidR="00514DAE" w:rsidRDefault="00514DAE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40194020">
    <w:abstractNumId w:val="1"/>
  </w:num>
  <w:num w:numId="2" w16cid:durableId="1370377627">
    <w:abstractNumId w:val="5"/>
  </w:num>
  <w:num w:numId="3" w16cid:durableId="1603755491">
    <w:abstractNumId w:val="7"/>
  </w:num>
  <w:num w:numId="4" w16cid:durableId="749885937">
    <w:abstractNumId w:val="6"/>
  </w:num>
  <w:num w:numId="5" w16cid:durableId="1221139316">
    <w:abstractNumId w:val="0"/>
  </w:num>
  <w:num w:numId="6" w16cid:durableId="35743467">
    <w:abstractNumId w:val="2"/>
  </w:num>
  <w:num w:numId="7" w16cid:durableId="1221405199">
    <w:abstractNumId w:val="4"/>
  </w:num>
  <w:num w:numId="8" w16cid:durableId="19529788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42EDA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136DE"/>
    <w:rsid w:val="00322279"/>
    <w:rsid w:val="00377A5D"/>
    <w:rsid w:val="003E0CB7"/>
    <w:rsid w:val="00424473"/>
    <w:rsid w:val="0048676D"/>
    <w:rsid w:val="004A634E"/>
    <w:rsid w:val="004D31E2"/>
    <w:rsid w:val="00513AF4"/>
    <w:rsid w:val="00514DAE"/>
    <w:rsid w:val="00593572"/>
    <w:rsid w:val="005D6E8D"/>
    <w:rsid w:val="0063765B"/>
    <w:rsid w:val="006479D9"/>
    <w:rsid w:val="00654122"/>
    <w:rsid w:val="006577A9"/>
    <w:rsid w:val="00690ED1"/>
    <w:rsid w:val="00693EF8"/>
    <w:rsid w:val="006A0F30"/>
    <w:rsid w:val="006C7FEC"/>
    <w:rsid w:val="007011A0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01BE"/>
    <w:rsid w:val="00961754"/>
    <w:rsid w:val="00984049"/>
    <w:rsid w:val="009961B3"/>
    <w:rsid w:val="00A11E64"/>
    <w:rsid w:val="00A30988"/>
    <w:rsid w:val="00A816CB"/>
    <w:rsid w:val="00AD6EEF"/>
    <w:rsid w:val="00B45C6F"/>
    <w:rsid w:val="00BB77B8"/>
    <w:rsid w:val="00C70DD2"/>
    <w:rsid w:val="00C779E4"/>
    <w:rsid w:val="00CC0463"/>
    <w:rsid w:val="00D17D02"/>
    <w:rsid w:val="00D20967"/>
    <w:rsid w:val="00D46971"/>
    <w:rsid w:val="00D55BCF"/>
    <w:rsid w:val="00D830B3"/>
    <w:rsid w:val="00DD3109"/>
    <w:rsid w:val="00DD7113"/>
    <w:rsid w:val="00E209EF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D15F4-C1A6-4291-9F3B-D3288B256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Shadi Asadzandi</cp:lastModifiedBy>
  <cp:revision>4</cp:revision>
  <dcterms:created xsi:type="dcterms:W3CDTF">2022-08-14T07:39:00Z</dcterms:created>
  <dcterms:modified xsi:type="dcterms:W3CDTF">2023-02-22T11:25:00Z</dcterms:modified>
</cp:coreProperties>
</file>